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D41" w:rsidRPr="00355D41" w:rsidRDefault="00D622D1" w:rsidP="00355D41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355D41">
        <w:rPr>
          <w:rFonts w:ascii="Times New Roman" w:hAnsi="Times New Roman" w:cs="Times New Roman"/>
          <w:color w:val="000000"/>
          <w:sz w:val="26"/>
          <w:szCs w:val="26"/>
        </w:rPr>
        <w:t xml:space="preserve">Отчет о </w:t>
      </w:r>
      <w:r w:rsidR="00355D41" w:rsidRPr="00355D41">
        <w:rPr>
          <w:rFonts w:ascii="Times New Roman" w:hAnsi="Times New Roman" w:cs="Times New Roman"/>
          <w:color w:val="000000"/>
          <w:sz w:val="26"/>
          <w:szCs w:val="26"/>
        </w:rPr>
        <w:t xml:space="preserve">деятельности Департамента инвестиций Томской области </w:t>
      </w:r>
      <w:r w:rsidRPr="00355D41">
        <w:rPr>
          <w:rFonts w:ascii="Times New Roman" w:hAnsi="Times New Roman" w:cs="Times New Roman"/>
          <w:color w:val="000000"/>
          <w:sz w:val="26"/>
          <w:szCs w:val="26"/>
        </w:rPr>
        <w:t>по проти</w:t>
      </w:r>
      <w:r w:rsidR="00355D41" w:rsidRPr="00355D41">
        <w:rPr>
          <w:rFonts w:ascii="Times New Roman" w:hAnsi="Times New Roman" w:cs="Times New Roman"/>
          <w:color w:val="000000"/>
          <w:sz w:val="26"/>
          <w:szCs w:val="26"/>
        </w:rPr>
        <w:t>водействию</w:t>
      </w:r>
      <w:r w:rsidR="00A835C3">
        <w:rPr>
          <w:rFonts w:ascii="Times New Roman" w:hAnsi="Times New Roman" w:cs="Times New Roman"/>
          <w:color w:val="000000"/>
          <w:sz w:val="26"/>
          <w:szCs w:val="26"/>
        </w:rPr>
        <w:t xml:space="preserve"> коррупции в 2022</w:t>
      </w:r>
      <w:r w:rsidRPr="00355D41">
        <w:rPr>
          <w:rFonts w:ascii="Times New Roman" w:hAnsi="Times New Roman" w:cs="Times New Roman"/>
          <w:color w:val="000000"/>
          <w:sz w:val="26"/>
          <w:szCs w:val="26"/>
        </w:rPr>
        <w:t xml:space="preserve"> год</w:t>
      </w:r>
      <w:r w:rsidR="00355D41" w:rsidRPr="00355D41">
        <w:rPr>
          <w:rFonts w:ascii="Times New Roman" w:hAnsi="Times New Roman" w:cs="Times New Roman"/>
          <w:color w:val="000000"/>
          <w:sz w:val="26"/>
          <w:szCs w:val="26"/>
        </w:rPr>
        <w:t>у</w:t>
      </w:r>
    </w:p>
    <w:p w:rsidR="00355D41" w:rsidRDefault="00355D41" w:rsidP="00355D41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Положение</w:t>
      </w:r>
      <w:r w:rsidRPr="00355D41">
        <w:rPr>
          <w:sz w:val="26"/>
          <w:szCs w:val="26"/>
        </w:rPr>
        <w:t xml:space="preserve"> о комиссии Департамента инвестиций Томской области по соблюдению требований к служебному поведению государственных гражданских служащих Томской области, проходящих службу в Департаменте инвестиций Томской области, и урегулированию конфликта интересов</w:t>
      </w:r>
      <w:r>
        <w:rPr>
          <w:sz w:val="26"/>
          <w:szCs w:val="26"/>
        </w:rPr>
        <w:t>, а также ее состав утверждены</w:t>
      </w:r>
      <w:r w:rsidRPr="00355D41">
        <w:t xml:space="preserve"> </w:t>
      </w:r>
      <w:r>
        <w:rPr>
          <w:sz w:val="26"/>
          <w:szCs w:val="26"/>
        </w:rPr>
        <w:t>п</w:t>
      </w:r>
      <w:r w:rsidRPr="00355D41">
        <w:rPr>
          <w:sz w:val="26"/>
          <w:szCs w:val="26"/>
        </w:rPr>
        <w:t>риказ</w:t>
      </w:r>
      <w:r>
        <w:rPr>
          <w:sz w:val="26"/>
          <w:szCs w:val="26"/>
        </w:rPr>
        <w:t>ом</w:t>
      </w:r>
      <w:r w:rsidRPr="00355D41">
        <w:rPr>
          <w:sz w:val="26"/>
          <w:szCs w:val="26"/>
        </w:rPr>
        <w:t xml:space="preserve"> Департамента инвестиций Томской области от 12.12.2018 </w:t>
      </w:r>
      <w:r>
        <w:rPr>
          <w:sz w:val="26"/>
          <w:szCs w:val="26"/>
        </w:rPr>
        <w:br/>
      </w:r>
      <w:r w:rsidRPr="00355D41">
        <w:rPr>
          <w:sz w:val="26"/>
          <w:szCs w:val="26"/>
        </w:rPr>
        <w:t>№ 11 «Об утверждении Положения о комиссии Департамента инвестиций Томской области по соблюдению требований к служебному поведению государственных гражданских служащих Томской области, проходящих службу в Департаменте инвестиций Томской области, и урегулированию конфликта интересов»</w:t>
      </w:r>
      <w:r>
        <w:rPr>
          <w:sz w:val="26"/>
          <w:szCs w:val="26"/>
        </w:rPr>
        <w:t xml:space="preserve"> в соответствии с пунктом 8 Указа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 (далее – Комиссия, Департамент). </w:t>
      </w:r>
    </w:p>
    <w:p w:rsidR="00355D41" w:rsidRDefault="006F5D26" w:rsidP="00355D41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2022</w:t>
      </w:r>
      <w:r w:rsidR="00355D41">
        <w:rPr>
          <w:sz w:val="26"/>
          <w:szCs w:val="26"/>
        </w:rPr>
        <w:t xml:space="preserve"> году Департаментом проведено 2 плановых комиссии. Все заседания состоялись с кворумом и являлись правомочными. </w:t>
      </w:r>
    </w:p>
    <w:p w:rsidR="00355D41" w:rsidRDefault="00355D41" w:rsidP="00355D41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Решения, принятые членами Комиссии простым большинством голосов, единогласно и оформлены протоколами. </w:t>
      </w:r>
    </w:p>
    <w:p w:rsidR="00355D41" w:rsidRDefault="00355D41" w:rsidP="00355D41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Заседания проводились на основании докладов лица, ответственного за профилактику коррупционных правонарушений в Департаменте инвестиций Томской области, </w:t>
      </w:r>
      <w:r w:rsidRPr="00355D41">
        <w:rPr>
          <w:sz w:val="26"/>
          <w:szCs w:val="26"/>
        </w:rPr>
        <w:t xml:space="preserve">о результатах исполнения </w:t>
      </w:r>
      <w:r w:rsidR="0048509F">
        <w:rPr>
          <w:sz w:val="26"/>
          <w:szCs w:val="26"/>
        </w:rPr>
        <w:t xml:space="preserve">отдельных </w:t>
      </w:r>
      <w:r w:rsidRPr="00355D41">
        <w:rPr>
          <w:sz w:val="26"/>
          <w:szCs w:val="26"/>
        </w:rPr>
        <w:t>пунктов Плана противодействия коррупции в Департаменте ин</w:t>
      </w:r>
      <w:r w:rsidR="000477A9">
        <w:rPr>
          <w:sz w:val="26"/>
          <w:szCs w:val="26"/>
        </w:rPr>
        <w:t>вестиций Томской области на 2022</w:t>
      </w:r>
      <w:r w:rsidR="0048509F">
        <w:rPr>
          <w:sz w:val="26"/>
          <w:szCs w:val="26"/>
        </w:rPr>
        <w:t xml:space="preserve"> </w:t>
      </w:r>
      <w:r w:rsidRPr="00355D41">
        <w:rPr>
          <w:sz w:val="26"/>
          <w:szCs w:val="26"/>
        </w:rPr>
        <w:t xml:space="preserve">год, утвержденного распоряжением Департамента </w:t>
      </w:r>
      <w:r w:rsidR="000477A9">
        <w:rPr>
          <w:sz w:val="26"/>
          <w:szCs w:val="26"/>
        </w:rPr>
        <w:t>инвестиций Томской области от 28.12.2021 № 91</w:t>
      </w:r>
      <w:r w:rsidRPr="00355D41">
        <w:rPr>
          <w:sz w:val="26"/>
          <w:szCs w:val="26"/>
        </w:rPr>
        <w:t>-р</w:t>
      </w:r>
      <w:r w:rsidR="0048509F">
        <w:rPr>
          <w:sz w:val="26"/>
          <w:szCs w:val="26"/>
        </w:rPr>
        <w:t xml:space="preserve"> (пункты 2.8, 3.2). Данные доклады являлись основаниями для проведения заседаний комиссии, вместе с тем, в рамках плановых заседаний обсуждались все мероприятия, осуществленные Департаменте инвестиций Томской области.</w:t>
      </w:r>
    </w:p>
    <w:p w:rsidR="00355D41" w:rsidRPr="0048509F" w:rsidRDefault="0048509F" w:rsidP="0048509F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Так, в</w:t>
      </w:r>
      <w:r w:rsidR="006F5D26">
        <w:rPr>
          <w:sz w:val="26"/>
          <w:szCs w:val="26"/>
        </w:rPr>
        <w:t xml:space="preserve"> 2022</w:t>
      </w:r>
      <w:r w:rsidR="00355D41">
        <w:rPr>
          <w:sz w:val="26"/>
          <w:szCs w:val="26"/>
        </w:rPr>
        <w:t xml:space="preserve"> году в Департаменте проведены следующи</w:t>
      </w:r>
      <w:r>
        <w:rPr>
          <w:sz w:val="26"/>
          <w:szCs w:val="26"/>
        </w:rPr>
        <w:t>е антикоррупционные мероприятия</w:t>
      </w:r>
      <w:r w:rsidRPr="0048509F">
        <w:rPr>
          <w:sz w:val="26"/>
          <w:szCs w:val="26"/>
        </w:rPr>
        <w:t>:</w:t>
      </w:r>
    </w:p>
    <w:p w:rsidR="00A1374B" w:rsidRPr="005D0F86" w:rsidRDefault="00A1374B" w:rsidP="00A1374B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0F86">
        <w:rPr>
          <w:rFonts w:ascii="Times New Roman" w:hAnsi="Times New Roman" w:cs="Times New Roman"/>
          <w:color w:val="000000"/>
          <w:sz w:val="26"/>
          <w:szCs w:val="26"/>
        </w:rPr>
        <w:t>1. П</w:t>
      </w:r>
      <w:r w:rsidRPr="005D0F86">
        <w:rPr>
          <w:rFonts w:ascii="Times New Roman" w:hAnsi="Times New Roman" w:cs="Times New Roman"/>
          <w:color w:val="000000"/>
          <w:sz w:val="26"/>
          <w:szCs w:val="26"/>
        </w:rPr>
        <w:t>роведена актуализация и анализ сведений, содержащихся в анкетах 2-х лиц, представленных при назначении на вакантные должности государственной гражданской службы Томской области в Департаменте инвестиций Томской области (далее также – Департамент), об их родственниках и свойственниках в целях выявления возможного конфликта интересов, а именно:</w:t>
      </w:r>
    </w:p>
    <w:p w:rsidR="00355D41" w:rsidRPr="005D0F86" w:rsidRDefault="00A1374B" w:rsidP="00080BDB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0F86">
        <w:rPr>
          <w:rFonts w:ascii="Times New Roman" w:hAnsi="Times New Roman" w:cs="Times New Roman"/>
          <w:color w:val="000000"/>
          <w:sz w:val="26"/>
          <w:szCs w:val="26"/>
        </w:rPr>
        <w:t>По результатам проведенной актуализации и анализа сведений в отношении вышеуказанных лиц признаков возможного конфликта интересов не выявлено.</w:t>
      </w:r>
    </w:p>
    <w:p w:rsidR="00F4743B" w:rsidRPr="005D0F86" w:rsidRDefault="004A7185" w:rsidP="00F4743B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0F86">
        <w:rPr>
          <w:rFonts w:ascii="Times New Roman" w:hAnsi="Times New Roman" w:cs="Times New Roman"/>
          <w:color w:val="000000"/>
          <w:sz w:val="26"/>
          <w:szCs w:val="26"/>
        </w:rPr>
        <w:t xml:space="preserve">2. </w:t>
      </w:r>
      <w:r w:rsidR="00F4743B" w:rsidRPr="005D0F86">
        <w:rPr>
          <w:rFonts w:ascii="Times New Roman" w:hAnsi="Times New Roman" w:cs="Times New Roman"/>
          <w:color w:val="000000"/>
          <w:sz w:val="26"/>
          <w:szCs w:val="26"/>
        </w:rPr>
        <w:t xml:space="preserve"> В</w:t>
      </w:r>
      <w:r w:rsidR="00F4743B" w:rsidRPr="005D0F86">
        <w:rPr>
          <w:rFonts w:ascii="Times New Roman" w:hAnsi="Times New Roman" w:cs="Times New Roman"/>
          <w:color w:val="000000"/>
          <w:sz w:val="26"/>
          <w:szCs w:val="26"/>
        </w:rPr>
        <w:t xml:space="preserve"> целях реализации системных мер по профилактике коррупции и во исполнение Федерального закона от 17 июля 2009 года № 172-ФЗ «Об антикоррупционной экспертизе нормативно - правовых актов и проектов нормативных правовых актов» в Департаменте проведена антикоррупционная экспертиза в отношении 30 проектов нормативных правовых актов Томской области, разработанных Департаментом, из них: 10 проектов приказов Департамента, 20 проекта нормативных правовых актов Администрации Томской области и Губернатора Томской области. В ходе антикоррупционной экспертизы проектов нормативных правовых актов Томской области были выявлены такие </w:t>
      </w:r>
      <w:proofErr w:type="spellStart"/>
      <w:r w:rsidR="00F4743B" w:rsidRPr="005D0F86">
        <w:rPr>
          <w:rFonts w:ascii="Times New Roman" w:hAnsi="Times New Roman" w:cs="Times New Roman"/>
          <w:color w:val="000000"/>
          <w:sz w:val="26"/>
          <w:szCs w:val="26"/>
        </w:rPr>
        <w:t>коррупциогенные</w:t>
      </w:r>
      <w:proofErr w:type="spellEnd"/>
      <w:r w:rsidR="00F4743B" w:rsidRPr="005D0F86">
        <w:rPr>
          <w:rFonts w:ascii="Times New Roman" w:hAnsi="Times New Roman" w:cs="Times New Roman"/>
          <w:color w:val="000000"/>
          <w:sz w:val="26"/>
          <w:szCs w:val="26"/>
        </w:rPr>
        <w:t xml:space="preserve"> факторы, как широта дискреционных полномочий, отсутствие или </w:t>
      </w:r>
      <w:r w:rsidR="00F4743B" w:rsidRPr="005D0F86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неполнота административных процедур, которые были устранены из текста соответствующих проектов правовых актов. </w:t>
      </w:r>
    </w:p>
    <w:p w:rsidR="00F4743B" w:rsidRPr="005D0F86" w:rsidRDefault="00F4743B" w:rsidP="00F4743B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0F8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Случаев выявления Министерством юстиции Российской Федерации либо органами прокуратуры </w:t>
      </w:r>
      <w:proofErr w:type="spellStart"/>
      <w:r w:rsidRPr="005D0F86">
        <w:rPr>
          <w:rFonts w:ascii="Times New Roman" w:hAnsi="Times New Roman" w:cs="Times New Roman"/>
          <w:color w:val="000000"/>
          <w:sz w:val="26"/>
          <w:szCs w:val="26"/>
        </w:rPr>
        <w:t>коррупциогенных</w:t>
      </w:r>
      <w:proofErr w:type="spellEnd"/>
      <w:r w:rsidRPr="005D0F86">
        <w:rPr>
          <w:rFonts w:ascii="Times New Roman" w:hAnsi="Times New Roman" w:cs="Times New Roman"/>
          <w:color w:val="000000"/>
          <w:sz w:val="26"/>
          <w:szCs w:val="26"/>
        </w:rPr>
        <w:t xml:space="preserve"> факторов в нормативных правовых актах Департамента инвестиций Томской области не возникало.</w:t>
      </w:r>
    </w:p>
    <w:p w:rsidR="00080BDB" w:rsidRPr="005D0F86" w:rsidRDefault="00F4743B" w:rsidP="00F4743B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0F86">
        <w:rPr>
          <w:rFonts w:ascii="Times New Roman" w:hAnsi="Times New Roman" w:cs="Times New Roman"/>
          <w:color w:val="000000"/>
          <w:sz w:val="26"/>
          <w:szCs w:val="26"/>
        </w:rPr>
        <w:t>В целях обеспечения возможности проведения независимой антикоррупционной экспертизы проекты нормативных правовых актов Томской области, разработанные Департаментом, размещались на</w:t>
      </w:r>
      <w:r w:rsidRPr="005D0F86">
        <w:rPr>
          <w:rFonts w:ascii="Times New Roman" w:hAnsi="Times New Roman" w:cs="Times New Roman"/>
          <w:color w:val="000000"/>
          <w:sz w:val="26"/>
          <w:szCs w:val="26"/>
        </w:rPr>
        <w:t xml:space="preserve"> официальном сайте Департамента.</w:t>
      </w:r>
    </w:p>
    <w:p w:rsidR="00860BEA" w:rsidRPr="005D0F86" w:rsidRDefault="00F4743B" w:rsidP="00860BE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0F86">
        <w:rPr>
          <w:rFonts w:ascii="Times New Roman" w:hAnsi="Times New Roman" w:cs="Times New Roman"/>
          <w:color w:val="000000"/>
          <w:sz w:val="26"/>
          <w:szCs w:val="26"/>
        </w:rPr>
        <w:t>3.</w:t>
      </w:r>
      <w:r w:rsidR="00860BEA" w:rsidRPr="005D0F86">
        <w:rPr>
          <w:rFonts w:ascii="Times New Roman" w:hAnsi="Times New Roman" w:cs="Times New Roman"/>
          <w:color w:val="000000"/>
          <w:sz w:val="26"/>
          <w:szCs w:val="26"/>
        </w:rPr>
        <w:t xml:space="preserve"> З</w:t>
      </w:r>
      <w:r w:rsidR="00860BEA" w:rsidRPr="005D0F86">
        <w:rPr>
          <w:rFonts w:ascii="Times New Roman" w:hAnsi="Times New Roman" w:cs="Times New Roman"/>
          <w:color w:val="000000"/>
          <w:sz w:val="26"/>
          <w:szCs w:val="26"/>
        </w:rPr>
        <w:t>а отчетный период на государственную гражданскую службу в Департамент принято 2 человека.</w:t>
      </w:r>
    </w:p>
    <w:p w:rsidR="00F4743B" w:rsidRPr="005D0F86" w:rsidRDefault="00860BEA" w:rsidP="00860BE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0F86">
        <w:rPr>
          <w:rFonts w:ascii="Times New Roman" w:hAnsi="Times New Roman" w:cs="Times New Roman"/>
          <w:color w:val="000000"/>
          <w:sz w:val="26"/>
          <w:szCs w:val="26"/>
        </w:rPr>
        <w:t>Все граждане, принятые на службу в Департамент, ознакомлены с правовыми актами Российской Федерации и Томской области, регулирующими обязанности государственных гражданских служащих по соблюдению требований, запретов и ограничений, связанных с исполнением законодательства о коррупции.</w:t>
      </w:r>
    </w:p>
    <w:p w:rsidR="00BF61F4" w:rsidRPr="005D0F86" w:rsidRDefault="00860BEA" w:rsidP="00BF61F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0F86">
        <w:rPr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BF61F4" w:rsidRPr="005D0F86">
        <w:rPr>
          <w:rFonts w:ascii="Times New Roman" w:hAnsi="Times New Roman" w:cs="Times New Roman"/>
          <w:color w:val="000000"/>
          <w:sz w:val="26"/>
          <w:szCs w:val="26"/>
        </w:rPr>
        <w:t xml:space="preserve"> В</w:t>
      </w:r>
      <w:r w:rsidR="00BF61F4" w:rsidRPr="005D0F86">
        <w:rPr>
          <w:rFonts w:ascii="Times New Roman" w:hAnsi="Times New Roman" w:cs="Times New Roman"/>
          <w:color w:val="000000"/>
          <w:sz w:val="26"/>
          <w:szCs w:val="26"/>
        </w:rPr>
        <w:t xml:space="preserve"> целях осуществления разъяснительных мер по соблюдению государственными гражданскими служащими правил, ограничений, запретов и по исполнению обязанностей, установленных законодательством Российской Федерации, до сведения государственных гражданских служащих доведены:</w:t>
      </w:r>
    </w:p>
    <w:p w:rsidR="00BF61F4" w:rsidRPr="005D0F86" w:rsidRDefault="00BF61F4" w:rsidP="00BF61F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0F86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5D0F86">
        <w:rPr>
          <w:rFonts w:ascii="Times New Roman" w:hAnsi="Times New Roman" w:cs="Times New Roman"/>
          <w:color w:val="000000"/>
          <w:sz w:val="26"/>
          <w:szCs w:val="26"/>
        </w:rPr>
        <w:t>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2022 году (за отчетный 2021 год);</w:t>
      </w:r>
    </w:p>
    <w:p w:rsidR="00BF61F4" w:rsidRPr="005D0F86" w:rsidRDefault="00BF61F4" w:rsidP="00BF61F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0F86">
        <w:rPr>
          <w:rFonts w:ascii="Times New Roman" w:hAnsi="Times New Roman" w:cs="Times New Roman"/>
          <w:color w:val="000000"/>
          <w:sz w:val="26"/>
          <w:szCs w:val="26"/>
        </w:rPr>
        <w:t>- основные новеллы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2022 году (за отчетный 2021 год);</w:t>
      </w:r>
    </w:p>
    <w:p w:rsidR="00BF61F4" w:rsidRPr="005D0F86" w:rsidRDefault="00BF61F4" w:rsidP="00BF6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0F86">
        <w:rPr>
          <w:rFonts w:ascii="Times New Roman" w:hAnsi="Times New Roman" w:cs="Times New Roman"/>
          <w:color w:val="000000"/>
          <w:sz w:val="26"/>
          <w:szCs w:val="26"/>
        </w:rPr>
        <w:t xml:space="preserve">         </w:t>
      </w:r>
      <w:r w:rsidRPr="005D0F86">
        <w:rPr>
          <w:rFonts w:ascii="Times New Roman" w:hAnsi="Times New Roman" w:cs="Times New Roman"/>
          <w:color w:val="000000"/>
          <w:sz w:val="26"/>
          <w:szCs w:val="26"/>
        </w:rPr>
        <w:t xml:space="preserve">  -презентация, разработанная Департаментом по профилактике коррупционных и иных правонарушений Администрации Томской области по порядку заполнения справок о доходах, расходах, об имуществе и обязательствах имущественного характера государственными гражданскими служащими Томской области за 2021 год;</w:t>
      </w:r>
    </w:p>
    <w:p w:rsidR="00BF61F4" w:rsidRPr="005D0F86" w:rsidRDefault="00BF61F4" w:rsidP="00BF61F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0F86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5D0F86">
        <w:rPr>
          <w:rFonts w:ascii="Times New Roman" w:hAnsi="Times New Roman" w:cs="Times New Roman"/>
          <w:color w:val="000000"/>
          <w:sz w:val="26"/>
          <w:szCs w:val="26"/>
        </w:rPr>
        <w:t>обзор практики привлечения к ответственности государственных (муниципальных) служащих за несоблюдение запретов и ограничений, неисполнение обязанностей, установленных в целях противодействия коррупции, информация о котором была направлена письмом Департамента по профилактике коррупционных и иных правонарушений Администрации Томской области от 22.04.2022 № 42-0248;</w:t>
      </w:r>
    </w:p>
    <w:p w:rsidR="00BF61F4" w:rsidRPr="005D0F86" w:rsidRDefault="00BF61F4" w:rsidP="00BF61F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0F86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5D0F86">
        <w:rPr>
          <w:rFonts w:ascii="Times New Roman" w:hAnsi="Times New Roman" w:cs="Times New Roman"/>
          <w:color w:val="000000"/>
          <w:sz w:val="26"/>
          <w:szCs w:val="26"/>
        </w:rPr>
        <w:t>требования о запрете участвовать в управлении коммерческой или некоммерческой организацией, за исключением отдельных случаев, информация о которых направлялись письмом Департамента по профилактике коррупционных и иных правонарушений Администрации Томской области от 03.08.2022 № 42-0483;</w:t>
      </w:r>
    </w:p>
    <w:p w:rsidR="00BF61F4" w:rsidRPr="005D0F86" w:rsidRDefault="00BF61F4" w:rsidP="00BF61F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0F86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5D0F86">
        <w:rPr>
          <w:rFonts w:ascii="Times New Roman" w:hAnsi="Times New Roman" w:cs="Times New Roman"/>
          <w:color w:val="000000"/>
          <w:sz w:val="26"/>
          <w:szCs w:val="26"/>
        </w:rPr>
        <w:t xml:space="preserve">методические материалы, касающиеся возможности приобретения государственными гражданскими служащими Российской Федерации ценных бумаг в собственность (в вопросах и ответах), информация о которых </w:t>
      </w:r>
      <w:proofErr w:type="gramStart"/>
      <w:r w:rsidRPr="005D0F86">
        <w:rPr>
          <w:rFonts w:ascii="Times New Roman" w:hAnsi="Times New Roman" w:cs="Times New Roman"/>
          <w:color w:val="000000"/>
          <w:sz w:val="26"/>
          <w:szCs w:val="26"/>
        </w:rPr>
        <w:t>направлялась  письмом</w:t>
      </w:r>
      <w:proofErr w:type="gramEnd"/>
      <w:r w:rsidRPr="005D0F86">
        <w:rPr>
          <w:rFonts w:ascii="Times New Roman" w:hAnsi="Times New Roman" w:cs="Times New Roman"/>
          <w:color w:val="000000"/>
          <w:sz w:val="26"/>
          <w:szCs w:val="26"/>
        </w:rPr>
        <w:t xml:space="preserve"> Департамента по профилактике коррупционных и иных правонарушений Администрации Томской области от 03.10.2022 № 42-0622;</w:t>
      </w:r>
    </w:p>
    <w:p w:rsidR="00860BEA" w:rsidRPr="005D0F86" w:rsidRDefault="00BF61F4" w:rsidP="00BF61F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0F86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5D0F86">
        <w:rPr>
          <w:rFonts w:ascii="Times New Roman" w:hAnsi="Times New Roman" w:cs="Times New Roman"/>
          <w:color w:val="000000"/>
          <w:sz w:val="26"/>
          <w:szCs w:val="26"/>
        </w:rPr>
        <w:t xml:space="preserve">обзоры практики </w:t>
      </w:r>
      <w:proofErr w:type="spellStart"/>
      <w:r w:rsidRPr="005D0F86">
        <w:rPr>
          <w:rFonts w:ascii="Times New Roman" w:hAnsi="Times New Roman" w:cs="Times New Roman"/>
          <w:color w:val="000000"/>
          <w:sz w:val="26"/>
          <w:szCs w:val="26"/>
        </w:rPr>
        <w:t>правоприменения</w:t>
      </w:r>
      <w:proofErr w:type="spellEnd"/>
      <w:r w:rsidRPr="005D0F86">
        <w:rPr>
          <w:rFonts w:ascii="Times New Roman" w:hAnsi="Times New Roman" w:cs="Times New Roman"/>
          <w:color w:val="000000"/>
          <w:sz w:val="26"/>
          <w:szCs w:val="26"/>
        </w:rPr>
        <w:t xml:space="preserve"> в сфере конфликта интересов №№ 1-6, информация о которых направлялась письмом Департамента по профилактике </w:t>
      </w:r>
      <w:r w:rsidRPr="005D0F86">
        <w:rPr>
          <w:rFonts w:ascii="Times New Roman" w:hAnsi="Times New Roman" w:cs="Times New Roman"/>
          <w:color w:val="000000"/>
          <w:sz w:val="26"/>
          <w:szCs w:val="26"/>
        </w:rPr>
        <w:lastRenderedPageBreak/>
        <w:t>коррупционных и иных правонарушений Администрации Томской области от 05.10.2022 № 42-0627.</w:t>
      </w:r>
    </w:p>
    <w:p w:rsidR="005A3124" w:rsidRPr="005D0F86" w:rsidRDefault="00BF61F4" w:rsidP="005A312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0F86">
        <w:rPr>
          <w:rFonts w:ascii="Times New Roman" w:hAnsi="Times New Roman" w:cs="Times New Roman"/>
          <w:color w:val="000000"/>
          <w:sz w:val="26"/>
          <w:szCs w:val="26"/>
        </w:rPr>
        <w:t>5.</w:t>
      </w:r>
      <w:r w:rsidR="005A3124" w:rsidRPr="005D0F86">
        <w:rPr>
          <w:rFonts w:ascii="Times New Roman" w:hAnsi="Times New Roman" w:cs="Times New Roman"/>
          <w:color w:val="000000"/>
          <w:sz w:val="26"/>
          <w:szCs w:val="26"/>
        </w:rPr>
        <w:t xml:space="preserve"> П</w:t>
      </w:r>
      <w:r w:rsidR="005A3124" w:rsidRPr="005D0F86">
        <w:rPr>
          <w:rFonts w:ascii="Times New Roman" w:hAnsi="Times New Roman" w:cs="Times New Roman"/>
          <w:color w:val="000000"/>
          <w:sz w:val="26"/>
          <w:szCs w:val="26"/>
        </w:rPr>
        <w:t xml:space="preserve">о состоянию на 30.04.2022 обязанность по представлению сведений о доходах, расходах, об имуществе и обязательствах имущественного характера в Департаменте имелась у 14 государственных гражданских служащих. </w:t>
      </w:r>
    </w:p>
    <w:p w:rsidR="005A3124" w:rsidRPr="005D0F86" w:rsidRDefault="005A3124" w:rsidP="005A312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0F86">
        <w:rPr>
          <w:rFonts w:ascii="Times New Roman" w:hAnsi="Times New Roman" w:cs="Times New Roman"/>
          <w:color w:val="000000"/>
          <w:sz w:val="26"/>
          <w:szCs w:val="26"/>
        </w:rPr>
        <w:t>Сведения всеми государственными гражданскими служащими были представлены в установленный законодательством срок.</w:t>
      </w:r>
    </w:p>
    <w:p w:rsidR="005A3124" w:rsidRPr="005D0F86" w:rsidRDefault="005A3124" w:rsidP="005A312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0F86">
        <w:rPr>
          <w:rFonts w:ascii="Times New Roman" w:hAnsi="Times New Roman" w:cs="Times New Roman"/>
          <w:color w:val="000000"/>
          <w:sz w:val="26"/>
          <w:szCs w:val="26"/>
        </w:rPr>
        <w:t>Заявлений о невозможности по объективным причинам представить сведения о доходах, расходах, об имуществе и обязательствах имущественного характера не поступало.</w:t>
      </w:r>
    </w:p>
    <w:p w:rsidR="005A3124" w:rsidRPr="005D0F86" w:rsidRDefault="005A3124" w:rsidP="005A312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0F86">
        <w:rPr>
          <w:rFonts w:ascii="Times New Roman" w:hAnsi="Times New Roman" w:cs="Times New Roman"/>
          <w:color w:val="000000"/>
          <w:sz w:val="26"/>
          <w:szCs w:val="26"/>
        </w:rPr>
        <w:t>По результатам проведенной первичной оценки справок о доходах, расходах, об имуществе и обязательствах имущественного характера за отчетный период с 01.01.2021 по 31.12.2021 у отдельных государственных гражданских служащих были выявлены следующие недостатки:</w:t>
      </w:r>
    </w:p>
    <w:p w:rsidR="005A3124" w:rsidRPr="005D0F86" w:rsidRDefault="005A3124" w:rsidP="005A312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0F86">
        <w:rPr>
          <w:rFonts w:ascii="Times New Roman" w:hAnsi="Times New Roman" w:cs="Times New Roman"/>
          <w:color w:val="000000"/>
          <w:sz w:val="26"/>
          <w:szCs w:val="26"/>
        </w:rPr>
        <w:t>- дефекты печати в виде полос, которые затрудняют прочтение;</w:t>
      </w:r>
    </w:p>
    <w:p w:rsidR="005A3124" w:rsidRPr="005D0F86" w:rsidRDefault="000A01AF" w:rsidP="005A312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отсутствие указания на </w:t>
      </w:r>
      <w:bookmarkStart w:id="0" w:name="_GoBack"/>
      <w:bookmarkEnd w:id="0"/>
      <w:r w:rsidR="005A3124" w:rsidRPr="005D0F86">
        <w:rPr>
          <w:rFonts w:ascii="Times New Roman" w:hAnsi="Times New Roman" w:cs="Times New Roman"/>
          <w:color w:val="000000"/>
          <w:sz w:val="26"/>
          <w:szCs w:val="26"/>
        </w:rPr>
        <w:t>образовательное учреждение, воспитанником (учащимся) которого является несовершеннолетний ребенок;</w:t>
      </w:r>
    </w:p>
    <w:p w:rsidR="005A3124" w:rsidRPr="005D0F86" w:rsidRDefault="005A3124" w:rsidP="005A312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0F86">
        <w:rPr>
          <w:rFonts w:ascii="Times New Roman" w:hAnsi="Times New Roman" w:cs="Times New Roman"/>
          <w:color w:val="000000"/>
          <w:sz w:val="26"/>
          <w:szCs w:val="26"/>
        </w:rPr>
        <w:t>- синтаксические ошибки при выборе падежных окончаний;</w:t>
      </w:r>
    </w:p>
    <w:p w:rsidR="005A3124" w:rsidRPr="005D0F86" w:rsidRDefault="005A3124" w:rsidP="005A312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0F86">
        <w:rPr>
          <w:rFonts w:ascii="Times New Roman" w:hAnsi="Times New Roman" w:cs="Times New Roman"/>
          <w:color w:val="000000"/>
          <w:sz w:val="26"/>
          <w:szCs w:val="26"/>
        </w:rPr>
        <w:t>- разное время печати листов справок.</w:t>
      </w:r>
    </w:p>
    <w:p w:rsidR="005A3124" w:rsidRPr="005D0F86" w:rsidRDefault="005A3124" w:rsidP="005A312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0F86">
        <w:rPr>
          <w:rFonts w:ascii="Times New Roman" w:hAnsi="Times New Roman" w:cs="Times New Roman"/>
          <w:color w:val="000000"/>
          <w:sz w:val="26"/>
          <w:szCs w:val="26"/>
        </w:rPr>
        <w:t>Государственным гражданским служащим было указано на необходимость устранения выявленных недостатков и (или) недопущение их в будущем. В срок до 30.04.20</w:t>
      </w:r>
      <w:r w:rsidR="000A01AF">
        <w:rPr>
          <w:rFonts w:ascii="Times New Roman" w:hAnsi="Times New Roman" w:cs="Times New Roman"/>
          <w:color w:val="000000"/>
          <w:sz w:val="26"/>
          <w:szCs w:val="26"/>
        </w:rPr>
        <w:t>22 года недостатки в справках о</w:t>
      </w:r>
      <w:r w:rsidRPr="005D0F86">
        <w:rPr>
          <w:rFonts w:ascii="Times New Roman" w:hAnsi="Times New Roman" w:cs="Times New Roman"/>
          <w:color w:val="000000"/>
          <w:sz w:val="26"/>
          <w:szCs w:val="26"/>
        </w:rPr>
        <w:t xml:space="preserve"> доходах, расходах, об имуществе и обязательствах имущественного характера за отчетный период с 01.01.2021 по 31.12.2021 были устранены в рабочем порядке. Правом предоставления уточняющих справок до 30.05.2022 государственные гражданские служащие не пользовались ввиду устранения всех недостатков до 30.04.2022.</w:t>
      </w:r>
    </w:p>
    <w:p w:rsidR="005A3124" w:rsidRPr="005D0F86" w:rsidRDefault="005A3124" w:rsidP="005A312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0F86">
        <w:rPr>
          <w:rFonts w:ascii="Times New Roman" w:hAnsi="Times New Roman" w:cs="Times New Roman"/>
          <w:color w:val="000000"/>
          <w:sz w:val="26"/>
          <w:szCs w:val="26"/>
        </w:rPr>
        <w:t>Оснований для проведения проверки в отношении государственных гражданских служащих в части достоверности и полноты представленных сведений о доходах, расходах, об имуществе и обязательствах имущественного характера не выявлено;</w:t>
      </w:r>
    </w:p>
    <w:p w:rsidR="00BF61F4" w:rsidRPr="005D0F86" w:rsidRDefault="005A3124" w:rsidP="005A312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0F86">
        <w:rPr>
          <w:rFonts w:ascii="Times New Roman" w:hAnsi="Times New Roman" w:cs="Times New Roman"/>
          <w:color w:val="000000"/>
          <w:sz w:val="26"/>
          <w:szCs w:val="26"/>
        </w:rPr>
        <w:t>Все сведения о доходах государственных гражданских служащих Департамента были размещены на официальном сайте Департамента инвестиций Томской области в установленном законодательством Российской Федерации порядке и в срок.</w:t>
      </w:r>
    </w:p>
    <w:p w:rsidR="00C72E2D" w:rsidRPr="005D0F86" w:rsidRDefault="00C72E2D" w:rsidP="005A312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0F86">
        <w:rPr>
          <w:rFonts w:ascii="Times New Roman" w:hAnsi="Times New Roman" w:cs="Times New Roman"/>
          <w:color w:val="000000"/>
          <w:sz w:val="26"/>
          <w:szCs w:val="26"/>
        </w:rPr>
        <w:t xml:space="preserve">6. </w:t>
      </w:r>
      <w:r w:rsidR="00FE5D5A" w:rsidRPr="005D0F86">
        <w:rPr>
          <w:rFonts w:ascii="Times New Roman" w:hAnsi="Times New Roman" w:cs="Times New Roman"/>
          <w:color w:val="000000"/>
          <w:sz w:val="26"/>
          <w:szCs w:val="26"/>
        </w:rPr>
        <w:t>С целью совершенствования знаний в сфере противодействия коррупции было прове</w:t>
      </w:r>
      <w:r w:rsidR="00B045E9" w:rsidRPr="005D0F86">
        <w:rPr>
          <w:rFonts w:ascii="Times New Roman" w:hAnsi="Times New Roman" w:cs="Times New Roman"/>
          <w:color w:val="000000"/>
          <w:sz w:val="26"/>
          <w:szCs w:val="26"/>
        </w:rPr>
        <w:t xml:space="preserve">дено обучение </w:t>
      </w:r>
      <w:r w:rsidR="005D0F86">
        <w:rPr>
          <w:rFonts w:ascii="Times New Roman" w:hAnsi="Times New Roman" w:cs="Times New Roman"/>
          <w:color w:val="000000"/>
          <w:sz w:val="26"/>
          <w:szCs w:val="26"/>
        </w:rPr>
        <w:t>в период 20.09.2022-14.10.2022</w:t>
      </w:r>
      <w:r w:rsidR="00FE5D5A" w:rsidRPr="005D0F86">
        <w:rPr>
          <w:rFonts w:ascii="Times New Roman" w:hAnsi="Times New Roman" w:cs="Times New Roman"/>
          <w:color w:val="000000"/>
          <w:sz w:val="26"/>
          <w:szCs w:val="26"/>
        </w:rPr>
        <w:t xml:space="preserve"> двух сотрудников Департамента инвестиций Томской области по программе «Формирование антикоррупционной компетентности государст</w:t>
      </w:r>
      <w:r w:rsidR="00B045E9" w:rsidRPr="005D0F86">
        <w:rPr>
          <w:rFonts w:ascii="Times New Roman" w:hAnsi="Times New Roman" w:cs="Times New Roman"/>
          <w:color w:val="000000"/>
          <w:sz w:val="26"/>
          <w:szCs w:val="26"/>
        </w:rPr>
        <w:t>венного гражданского служащего».</w:t>
      </w:r>
    </w:p>
    <w:p w:rsidR="00787778" w:rsidRPr="005D0F86" w:rsidRDefault="00B045E9" w:rsidP="0078777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0F86">
        <w:rPr>
          <w:rFonts w:ascii="Times New Roman" w:hAnsi="Times New Roman" w:cs="Times New Roman"/>
          <w:color w:val="000000"/>
          <w:sz w:val="26"/>
          <w:szCs w:val="26"/>
        </w:rPr>
        <w:t>7.</w:t>
      </w:r>
      <w:r w:rsidR="00787778" w:rsidRPr="005D0F86">
        <w:rPr>
          <w:rFonts w:ascii="Times New Roman" w:hAnsi="Times New Roman" w:cs="Times New Roman"/>
          <w:color w:val="000000"/>
          <w:sz w:val="26"/>
          <w:szCs w:val="26"/>
        </w:rPr>
        <w:t xml:space="preserve"> В</w:t>
      </w:r>
      <w:r w:rsidR="00787778" w:rsidRPr="005D0F86">
        <w:rPr>
          <w:rFonts w:ascii="Times New Roman" w:hAnsi="Times New Roman" w:cs="Times New Roman"/>
          <w:color w:val="000000"/>
          <w:sz w:val="26"/>
          <w:szCs w:val="26"/>
        </w:rPr>
        <w:t xml:space="preserve"> 2022 году в Департамент поступило 4 сообщения от работодателей в соответствии с постановлением Правительства Российской Федерации  от 21.01.2015 № 29 «Об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 о заключении трудовых договоров с бывшим</w:t>
      </w:r>
      <w:r w:rsidR="00787778" w:rsidRPr="005D0F86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787778" w:rsidRPr="005D0F86">
        <w:rPr>
          <w:rFonts w:ascii="Times New Roman" w:hAnsi="Times New Roman" w:cs="Times New Roman"/>
          <w:color w:val="000000"/>
          <w:sz w:val="26"/>
          <w:szCs w:val="26"/>
        </w:rPr>
        <w:t xml:space="preserve"> госуда</w:t>
      </w:r>
      <w:r w:rsidR="00787778" w:rsidRPr="005D0F86">
        <w:rPr>
          <w:rFonts w:ascii="Times New Roman" w:hAnsi="Times New Roman" w:cs="Times New Roman"/>
          <w:color w:val="000000"/>
          <w:sz w:val="26"/>
          <w:szCs w:val="26"/>
        </w:rPr>
        <w:t>рственными гражданскими служащими.</w:t>
      </w:r>
    </w:p>
    <w:p w:rsidR="00787778" w:rsidRPr="005D0F86" w:rsidRDefault="00787778" w:rsidP="0078777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0F86">
        <w:rPr>
          <w:rFonts w:ascii="Times New Roman" w:hAnsi="Times New Roman" w:cs="Times New Roman"/>
          <w:color w:val="000000"/>
          <w:sz w:val="26"/>
          <w:szCs w:val="26"/>
        </w:rPr>
        <w:t>Все поступившие сообщения оформлены на бланках организации, подписаны уполномоченными лицами и заверены печатью организации.</w:t>
      </w:r>
    </w:p>
    <w:p w:rsidR="00787778" w:rsidRPr="005D0F86" w:rsidRDefault="00787778" w:rsidP="0078777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0F86">
        <w:rPr>
          <w:rFonts w:ascii="Times New Roman" w:hAnsi="Times New Roman" w:cs="Times New Roman"/>
          <w:color w:val="000000"/>
          <w:sz w:val="26"/>
          <w:szCs w:val="26"/>
        </w:rPr>
        <w:lastRenderedPageBreak/>
        <w:t>Поступившие сообщения составлены с соблюдением требований законодательства, содержат всю необходимую информацию и направлены в установленный законодательством срок.</w:t>
      </w:r>
    </w:p>
    <w:p w:rsidR="00B045E9" w:rsidRPr="005D0F86" w:rsidRDefault="00787778" w:rsidP="0078777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0F86">
        <w:rPr>
          <w:rFonts w:ascii="Times New Roman" w:hAnsi="Times New Roman" w:cs="Times New Roman"/>
          <w:color w:val="000000"/>
          <w:sz w:val="26"/>
          <w:szCs w:val="26"/>
        </w:rPr>
        <w:t>По результатам рассмотрения сообщений согласие Комиссии не требовалось, о чем были составлены мотивированные заключения.</w:t>
      </w:r>
    </w:p>
    <w:p w:rsidR="00787778" w:rsidRPr="005D0F86" w:rsidRDefault="00787778" w:rsidP="0078777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0F86">
        <w:rPr>
          <w:rFonts w:ascii="Times New Roman" w:hAnsi="Times New Roman" w:cs="Times New Roman"/>
          <w:color w:val="000000"/>
          <w:sz w:val="26"/>
          <w:szCs w:val="26"/>
        </w:rPr>
        <w:t>8. Проанализировано уведомление 1 государственного гражданского служащего о намерении выполнять иную оплачиваемую работу от 18.08.2022 на предмет наличия (отсутствия) конфликта интересов. Конфликта интересов не было установлено.</w:t>
      </w:r>
    </w:p>
    <w:p w:rsidR="00860BEA" w:rsidRPr="005D0F86" w:rsidRDefault="00860BEA" w:rsidP="00860BE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860BEA" w:rsidRPr="005D0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034C18"/>
    <w:multiLevelType w:val="hybridMultilevel"/>
    <w:tmpl w:val="2C566F4A"/>
    <w:lvl w:ilvl="0" w:tplc="1D606124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670"/>
    <w:rsid w:val="000477A9"/>
    <w:rsid w:val="00080BDB"/>
    <w:rsid w:val="000A01AF"/>
    <w:rsid w:val="000B313B"/>
    <w:rsid w:val="000C1F7C"/>
    <w:rsid w:val="00184606"/>
    <w:rsid w:val="00355D41"/>
    <w:rsid w:val="00476B8C"/>
    <w:rsid w:val="0048509F"/>
    <w:rsid w:val="004A11B4"/>
    <w:rsid w:val="004A7185"/>
    <w:rsid w:val="005A3124"/>
    <w:rsid w:val="005B61D2"/>
    <w:rsid w:val="005D0F86"/>
    <w:rsid w:val="006347EE"/>
    <w:rsid w:val="006F5D26"/>
    <w:rsid w:val="00723647"/>
    <w:rsid w:val="00776B58"/>
    <w:rsid w:val="00787778"/>
    <w:rsid w:val="00826CB9"/>
    <w:rsid w:val="00860BEA"/>
    <w:rsid w:val="00A1374B"/>
    <w:rsid w:val="00A835C3"/>
    <w:rsid w:val="00AC44C1"/>
    <w:rsid w:val="00B01FB8"/>
    <w:rsid w:val="00B045E9"/>
    <w:rsid w:val="00BE5918"/>
    <w:rsid w:val="00BF61F4"/>
    <w:rsid w:val="00C030A1"/>
    <w:rsid w:val="00C72E2D"/>
    <w:rsid w:val="00C84EA8"/>
    <w:rsid w:val="00D622D1"/>
    <w:rsid w:val="00D80273"/>
    <w:rsid w:val="00E27670"/>
    <w:rsid w:val="00F4743B"/>
    <w:rsid w:val="00F61078"/>
    <w:rsid w:val="00F74449"/>
    <w:rsid w:val="00FE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404699-5D4E-49FF-B05B-C26042C97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5D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137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18737-5677-4CC1-8A24-649AA3969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1445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 Вадим Вячеславович</dc:creator>
  <cp:keywords/>
  <dc:description/>
  <cp:lastModifiedBy>Савин Вадим Вячеславович</cp:lastModifiedBy>
  <cp:revision>36</cp:revision>
  <dcterms:created xsi:type="dcterms:W3CDTF">2024-01-22T07:57:00Z</dcterms:created>
  <dcterms:modified xsi:type="dcterms:W3CDTF">2024-01-22T09:11:00Z</dcterms:modified>
</cp:coreProperties>
</file>